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ind w:right="-360"/>
        <w:rPr>
          <w:rFonts w:ascii="Impact" w:cs="Impact" w:eastAsia="Impact" w:hAnsi="Impact"/>
          <w:sz w:val="34"/>
          <w:szCs w:val="34"/>
        </w:rPr>
      </w:pPr>
      <w:r w:rsidDel="00000000" w:rsidR="00000000" w:rsidRPr="00000000">
        <w:rPr>
          <w:rFonts w:ascii="Impact" w:cs="Impact" w:eastAsia="Impact" w:hAnsi="Impact"/>
          <w:sz w:val="34"/>
          <w:szCs w:val="34"/>
          <w:rtl w:val="0"/>
        </w:rPr>
        <w:t xml:space="preserve">Archives &amp; Archivists SIG Meeting Minutes</w:t>
      </w:r>
    </w:p>
    <w:p w:rsidR="00000000" w:rsidDel="00000000" w:rsidP="00000000" w:rsidRDefault="00000000" w:rsidRPr="00000000" w14:paraId="00000002">
      <w:pPr>
        <w:ind w:right="-360"/>
        <w:rPr>
          <w:b w:val="1"/>
          <w:sz w:val="24"/>
          <w:szCs w:val="24"/>
        </w:rPr>
      </w:pPr>
      <w:r w:rsidDel="00000000" w:rsidR="00000000" w:rsidRPr="00000000">
        <w:rPr>
          <w:b w:val="1"/>
          <w:sz w:val="24"/>
          <w:szCs w:val="24"/>
          <w:rtl w:val="0"/>
        </w:rPr>
        <w:t xml:space="preserve">Wednesday, July 17, 2024; 3:00-4:00 pm MT, on Zoom </w:t>
      </w:r>
    </w:p>
    <w:p w:rsidR="00000000" w:rsidDel="00000000" w:rsidP="00000000" w:rsidRDefault="00000000" w:rsidRPr="00000000" w14:paraId="00000003">
      <w:pPr>
        <w:ind w:right="-360"/>
        <w:rPr/>
      </w:pPr>
      <w:r w:rsidDel="00000000" w:rsidR="00000000" w:rsidRPr="00000000">
        <w:rPr>
          <w:rtl w:val="0"/>
        </w:rPr>
      </w:r>
    </w:p>
    <w:p w:rsidR="00000000" w:rsidDel="00000000" w:rsidP="00000000" w:rsidRDefault="00000000" w:rsidRPr="00000000" w14:paraId="00000004">
      <w:pPr>
        <w:ind w:right="-360"/>
        <w:rPr>
          <w:sz w:val="24"/>
          <w:szCs w:val="24"/>
        </w:rPr>
      </w:pPr>
      <w:r w:rsidDel="00000000" w:rsidR="00000000" w:rsidRPr="00000000">
        <w:rPr>
          <w:sz w:val="24"/>
          <w:szCs w:val="24"/>
          <w:rtl w:val="0"/>
        </w:rPr>
        <w:t xml:space="preserve">Facilitators: </w:t>
      </w:r>
    </w:p>
    <w:p w:rsidR="00000000" w:rsidDel="00000000" w:rsidP="00000000" w:rsidRDefault="00000000" w:rsidRPr="00000000" w14:paraId="00000005">
      <w:pPr>
        <w:numPr>
          <w:ilvl w:val="0"/>
          <w:numId w:val="2"/>
        </w:numPr>
        <w:ind w:left="720" w:right="-360" w:hanging="360"/>
        <w:rPr>
          <w:sz w:val="24"/>
          <w:szCs w:val="24"/>
        </w:rPr>
      </w:pPr>
      <w:r w:rsidDel="00000000" w:rsidR="00000000" w:rsidRPr="00000000">
        <w:rPr>
          <w:sz w:val="24"/>
          <w:szCs w:val="24"/>
          <w:rtl w:val="0"/>
        </w:rPr>
        <w:t xml:space="preserve">Abbie Olivas and Ada Negraru (Co-Chairs)</w:t>
      </w:r>
    </w:p>
    <w:p w:rsidR="00000000" w:rsidDel="00000000" w:rsidP="00000000" w:rsidRDefault="00000000" w:rsidRPr="00000000" w14:paraId="00000006">
      <w:pPr>
        <w:numPr>
          <w:ilvl w:val="0"/>
          <w:numId w:val="2"/>
        </w:numPr>
        <w:ind w:left="720" w:right="-360" w:hanging="360"/>
        <w:rPr>
          <w:sz w:val="24"/>
          <w:szCs w:val="24"/>
          <w:u w:val="none"/>
        </w:rPr>
      </w:pPr>
      <w:r w:rsidDel="00000000" w:rsidR="00000000" w:rsidRPr="00000000">
        <w:rPr>
          <w:sz w:val="24"/>
          <w:szCs w:val="24"/>
          <w:rtl w:val="0"/>
        </w:rPr>
        <w:t xml:space="preserve">Attendance: 20 participants</w:t>
      </w:r>
    </w:p>
    <w:p w:rsidR="00000000" w:rsidDel="00000000" w:rsidP="00000000" w:rsidRDefault="00000000" w:rsidRPr="00000000" w14:paraId="00000007">
      <w:pPr>
        <w:ind w:right="-360"/>
        <w:rPr>
          <w:sz w:val="24"/>
          <w:szCs w:val="24"/>
        </w:rPr>
      </w:pPr>
      <w:r w:rsidDel="00000000" w:rsidR="00000000" w:rsidRPr="00000000">
        <w:rPr>
          <w:rtl w:val="0"/>
        </w:rPr>
      </w:r>
    </w:p>
    <w:p w:rsidR="00000000" w:rsidDel="00000000" w:rsidP="00000000" w:rsidRDefault="00000000" w:rsidRPr="00000000" w14:paraId="00000008">
      <w:pPr>
        <w:ind w:right="-360"/>
        <w:rPr>
          <w:sz w:val="24"/>
          <w:szCs w:val="24"/>
          <w:u w:val="single"/>
        </w:rPr>
      </w:pPr>
      <w:r w:rsidDel="00000000" w:rsidR="00000000" w:rsidRPr="00000000">
        <w:rPr>
          <w:sz w:val="24"/>
          <w:szCs w:val="24"/>
          <w:u w:val="single"/>
          <w:rtl w:val="0"/>
        </w:rPr>
        <w:t xml:space="preserve">Agenda Items</w:t>
      </w:r>
    </w:p>
    <w:p w:rsidR="00000000" w:rsidDel="00000000" w:rsidP="00000000" w:rsidRDefault="00000000" w:rsidRPr="00000000" w14:paraId="00000009">
      <w:pPr>
        <w:ind w:right="-360"/>
        <w:rPr>
          <w:sz w:val="24"/>
          <w:szCs w:val="24"/>
        </w:rPr>
      </w:pPr>
      <w:r w:rsidDel="00000000" w:rsidR="00000000" w:rsidRPr="00000000">
        <w:rPr>
          <w:rtl w:val="0"/>
        </w:rPr>
      </w:r>
    </w:p>
    <w:p w:rsidR="00000000" w:rsidDel="00000000" w:rsidP="00000000" w:rsidRDefault="00000000" w:rsidRPr="00000000" w14:paraId="0000000A">
      <w:pPr>
        <w:numPr>
          <w:ilvl w:val="0"/>
          <w:numId w:val="3"/>
        </w:numPr>
        <w:ind w:left="720" w:right="-360" w:hanging="360"/>
        <w:rPr>
          <w:sz w:val="24"/>
          <w:szCs w:val="24"/>
        </w:rPr>
      </w:pPr>
      <w:r w:rsidDel="00000000" w:rsidR="00000000" w:rsidRPr="00000000">
        <w:rPr>
          <w:sz w:val="24"/>
          <w:szCs w:val="24"/>
          <w:rtl w:val="0"/>
        </w:rPr>
        <w:t xml:space="preserve">Welcome and Introductions - Abbie</w:t>
      </w:r>
    </w:p>
    <w:p w:rsidR="00000000" w:rsidDel="00000000" w:rsidP="00000000" w:rsidRDefault="00000000" w:rsidRPr="00000000" w14:paraId="0000000B">
      <w:pPr>
        <w:ind w:left="0" w:right="-360" w:firstLine="0"/>
        <w:rPr>
          <w:sz w:val="24"/>
          <w:szCs w:val="24"/>
        </w:rPr>
      </w:pPr>
      <w:r w:rsidDel="00000000" w:rsidR="00000000" w:rsidRPr="00000000">
        <w:rPr>
          <w:sz w:val="24"/>
          <w:szCs w:val="24"/>
          <w:rtl w:val="0"/>
        </w:rPr>
        <w:t xml:space="preserve">At Abbie’s invitation, Amy [last name? From ?] and Avi [?] from UNM introduced themselves. </w:t>
      </w:r>
    </w:p>
    <w:p w:rsidR="00000000" w:rsidDel="00000000" w:rsidP="00000000" w:rsidRDefault="00000000" w:rsidRPr="00000000" w14:paraId="0000000C">
      <w:pPr>
        <w:ind w:left="0" w:right="-360" w:firstLine="0"/>
        <w:rPr>
          <w:sz w:val="24"/>
          <w:szCs w:val="24"/>
        </w:rPr>
      </w:pPr>
      <w:r w:rsidDel="00000000" w:rsidR="00000000" w:rsidRPr="00000000">
        <w:rPr>
          <w:rtl w:val="0"/>
        </w:rPr>
      </w:r>
    </w:p>
    <w:p w:rsidR="00000000" w:rsidDel="00000000" w:rsidP="00000000" w:rsidRDefault="00000000" w:rsidRPr="00000000" w14:paraId="0000000D">
      <w:pPr>
        <w:numPr>
          <w:ilvl w:val="0"/>
          <w:numId w:val="3"/>
        </w:numPr>
        <w:ind w:left="720" w:right="-360" w:hanging="360"/>
        <w:rPr>
          <w:sz w:val="24"/>
          <w:szCs w:val="24"/>
        </w:rPr>
      </w:pPr>
      <w:r w:rsidDel="00000000" w:rsidR="00000000" w:rsidRPr="00000000">
        <w:rPr>
          <w:sz w:val="24"/>
          <w:szCs w:val="24"/>
          <w:rtl w:val="0"/>
        </w:rPr>
        <w:t xml:space="preserve">Repository Highlight - Abbie</w:t>
      </w:r>
    </w:p>
    <w:p w:rsidR="00000000" w:rsidDel="00000000" w:rsidP="00000000" w:rsidRDefault="00000000" w:rsidRPr="00000000" w14:paraId="0000000E">
      <w:pPr>
        <w:ind w:left="0" w:right="-360" w:firstLine="0"/>
        <w:rPr>
          <w:sz w:val="24"/>
          <w:szCs w:val="24"/>
        </w:rPr>
      </w:pPr>
      <w:r w:rsidDel="00000000" w:rsidR="00000000" w:rsidRPr="00000000">
        <w:rPr>
          <w:sz w:val="24"/>
          <w:szCs w:val="24"/>
          <w:rtl w:val="0"/>
        </w:rPr>
        <w:t xml:space="preserve">Abbie gave a PowerPoint presentation highlighting the archival collections at the UNM Health Sciences Library and Informatics Center. </w:t>
      </w:r>
    </w:p>
    <w:p w:rsidR="00000000" w:rsidDel="00000000" w:rsidP="00000000" w:rsidRDefault="00000000" w:rsidRPr="00000000" w14:paraId="0000000F">
      <w:pPr>
        <w:ind w:left="0" w:right="-360" w:firstLine="0"/>
        <w:rPr>
          <w:sz w:val="24"/>
          <w:szCs w:val="24"/>
        </w:rPr>
      </w:pPr>
      <w:r w:rsidDel="00000000" w:rsidR="00000000" w:rsidRPr="00000000">
        <w:rPr>
          <w:rtl w:val="0"/>
        </w:rPr>
      </w:r>
    </w:p>
    <w:p w:rsidR="00000000" w:rsidDel="00000000" w:rsidP="00000000" w:rsidRDefault="00000000" w:rsidRPr="00000000" w14:paraId="00000010">
      <w:pPr>
        <w:numPr>
          <w:ilvl w:val="0"/>
          <w:numId w:val="3"/>
        </w:numPr>
        <w:ind w:left="720" w:right="-360" w:hanging="360"/>
        <w:rPr>
          <w:sz w:val="24"/>
          <w:szCs w:val="24"/>
        </w:rPr>
      </w:pPr>
      <w:r w:rsidDel="00000000" w:rsidR="00000000" w:rsidRPr="00000000">
        <w:rPr>
          <w:sz w:val="24"/>
          <w:szCs w:val="24"/>
          <w:rtl w:val="0"/>
        </w:rPr>
        <w:t xml:space="preserve">Professional Development Survey - Abbie</w:t>
      </w:r>
    </w:p>
    <w:p w:rsidR="00000000" w:rsidDel="00000000" w:rsidP="00000000" w:rsidRDefault="00000000" w:rsidRPr="00000000" w14:paraId="00000011">
      <w:pPr>
        <w:ind w:left="0" w:right="-360" w:firstLine="0"/>
        <w:rPr>
          <w:sz w:val="24"/>
          <w:szCs w:val="24"/>
        </w:rPr>
      </w:pPr>
      <w:r w:rsidDel="00000000" w:rsidR="00000000" w:rsidRPr="00000000">
        <w:rPr>
          <w:sz w:val="24"/>
          <w:szCs w:val="24"/>
          <w:rtl w:val="0"/>
        </w:rPr>
        <w:t xml:space="preserve">Abbie presented the results of the Professional Development Survey that the SIG members were asked to fill out recently. 31 people responded to the survey. “Copyright issues for digital archives” was the favorite workshop/ webinar topic, followed by “Reparative description” and “Tribal relations: consultation tools for archive managers.” Similar topics were preferred for guest speaker sessions: copyright/ intellectual property, Indigenous archives / Indigenous data sovereignty, were the first two favorites, followed by outreach / promotion; two respondents suggested names of possible guest speakers. Professional development SIG sessions: Friday, 10-12 remains the most popular day/ time slot.</w:t>
      </w:r>
    </w:p>
    <w:p w:rsidR="00000000" w:rsidDel="00000000" w:rsidP="00000000" w:rsidRDefault="00000000" w:rsidRPr="00000000" w14:paraId="00000012">
      <w:pPr>
        <w:ind w:left="0" w:right="-360" w:firstLine="0"/>
        <w:rPr>
          <w:sz w:val="24"/>
          <w:szCs w:val="24"/>
        </w:rPr>
      </w:pPr>
      <w:r w:rsidDel="00000000" w:rsidR="00000000" w:rsidRPr="00000000">
        <w:rPr>
          <w:rtl w:val="0"/>
        </w:rPr>
      </w:r>
    </w:p>
    <w:p w:rsidR="00000000" w:rsidDel="00000000" w:rsidP="00000000" w:rsidRDefault="00000000" w:rsidRPr="00000000" w14:paraId="00000013">
      <w:pPr>
        <w:numPr>
          <w:ilvl w:val="0"/>
          <w:numId w:val="3"/>
        </w:numPr>
        <w:ind w:left="720" w:right="-360" w:hanging="360"/>
        <w:rPr>
          <w:sz w:val="24"/>
          <w:szCs w:val="24"/>
        </w:rPr>
      </w:pPr>
      <w:r w:rsidDel="00000000" w:rsidR="00000000" w:rsidRPr="00000000">
        <w:rPr>
          <w:sz w:val="24"/>
          <w:szCs w:val="24"/>
          <w:rtl w:val="0"/>
        </w:rPr>
        <w:t xml:space="preserve">Budget update - Ada</w:t>
      </w:r>
    </w:p>
    <w:p w:rsidR="00000000" w:rsidDel="00000000" w:rsidP="00000000" w:rsidRDefault="00000000" w:rsidRPr="00000000" w14:paraId="00000014">
      <w:pPr>
        <w:ind w:left="0" w:right="-360" w:firstLine="0"/>
        <w:rPr>
          <w:sz w:val="24"/>
          <w:szCs w:val="24"/>
        </w:rPr>
      </w:pPr>
      <w:r w:rsidDel="00000000" w:rsidR="00000000" w:rsidRPr="00000000">
        <w:rPr>
          <w:sz w:val="24"/>
          <w:szCs w:val="24"/>
          <w:rtl w:val="0"/>
        </w:rPr>
        <w:t xml:space="preserve">Ada gave the budget updates. All 2023/2024 FY funds were spent. A budget request for the current 2024/2025 FY was submitted to the NMLA Executive Board prior to their July 18 meeting. The total request is for $1,700: $850 for professional development activities (workshops, webinars, live speaker etc.) and $850 for SIG branded outreach and educational items.</w:t>
      </w:r>
    </w:p>
    <w:p w:rsidR="00000000" w:rsidDel="00000000" w:rsidP="00000000" w:rsidRDefault="00000000" w:rsidRPr="00000000" w14:paraId="00000015">
      <w:pPr>
        <w:ind w:left="0" w:right="-360" w:firstLine="0"/>
        <w:rPr>
          <w:sz w:val="24"/>
          <w:szCs w:val="24"/>
        </w:rPr>
      </w:pPr>
      <w:r w:rsidDel="00000000" w:rsidR="00000000" w:rsidRPr="00000000">
        <w:rPr>
          <w:rtl w:val="0"/>
        </w:rPr>
      </w:r>
    </w:p>
    <w:p w:rsidR="00000000" w:rsidDel="00000000" w:rsidP="00000000" w:rsidRDefault="00000000" w:rsidRPr="00000000" w14:paraId="00000016">
      <w:pPr>
        <w:numPr>
          <w:ilvl w:val="0"/>
          <w:numId w:val="3"/>
        </w:numPr>
        <w:ind w:left="720" w:right="-360" w:hanging="360"/>
        <w:rPr>
          <w:sz w:val="24"/>
          <w:szCs w:val="24"/>
        </w:rPr>
      </w:pPr>
      <w:r w:rsidDel="00000000" w:rsidR="00000000" w:rsidRPr="00000000">
        <w:rPr>
          <w:sz w:val="24"/>
          <w:szCs w:val="24"/>
          <w:rtl w:val="0"/>
        </w:rPr>
        <w:t xml:space="preserve">Disaster Planning Resource- Brittany</w:t>
      </w:r>
    </w:p>
    <w:p w:rsidR="00000000" w:rsidDel="00000000" w:rsidP="00000000" w:rsidRDefault="00000000" w:rsidRPr="00000000" w14:paraId="00000017">
      <w:pPr>
        <w:ind w:left="0" w:right="-360" w:firstLine="0"/>
        <w:rPr>
          <w:sz w:val="24"/>
          <w:szCs w:val="24"/>
        </w:rPr>
      </w:pPr>
      <w:r w:rsidDel="00000000" w:rsidR="00000000" w:rsidRPr="00000000">
        <w:rPr>
          <w:sz w:val="24"/>
          <w:szCs w:val="24"/>
          <w:rtl w:val="0"/>
        </w:rPr>
        <w:t xml:space="preserve">Brittany Garcia from the Pueblo of Zuni Tribal Archives talked about the Disaster Planning Resource questionnaire form that she created a few weeks ago. The form is designed to capture the contact information for repositories who have the ability to offer archival specific aid in case of emergency or disaster, based on geographical location (northwest, northeast, southwest, southeast). The questionnaire form: </w:t>
      </w:r>
      <w:hyperlink r:id="rId6">
        <w:r w:rsidDel="00000000" w:rsidR="00000000" w:rsidRPr="00000000">
          <w:rPr>
            <w:rFonts w:ascii="EB Garamond" w:cs="EB Garamond" w:eastAsia="EB Garamond" w:hAnsi="EB Garamond"/>
            <w:color w:val="1155cc"/>
            <w:sz w:val="27"/>
            <w:szCs w:val="27"/>
            <w:highlight w:val="white"/>
            <w:u w:val="single"/>
            <w:rtl w:val="0"/>
          </w:rPr>
          <w:t xml:space="preserve">https://forms.gle/YZ2CQpEmTjEKRtbw8</w:t>
        </w:r>
      </w:hyperlink>
      <w:r w:rsidDel="00000000" w:rsidR="00000000" w:rsidRPr="00000000">
        <w:rPr>
          <w:sz w:val="24"/>
          <w:szCs w:val="24"/>
          <w:rtl w:val="0"/>
        </w:rPr>
        <w:t xml:space="preserve"> and the accompanying emergency aid information sheet </w:t>
      </w:r>
      <w:hyperlink r:id="rId7">
        <w:r w:rsidDel="00000000" w:rsidR="00000000" w:rsidRPr="00000000">
          <w:rPr>
            <w:color w:val="1155cc"/>
            <w:sz w:val="24"/>
            <w:szCs w:val="24"/>
            <w:u w:val="single"/>
            <w:rtl w:val="0"/>
          </w:rPr>
          <w:t xml:space="preserve">NM Archives Emergency Help List - Google Sheets</w:t>
        </w:r>
      </w:hyperlink>
      <w:r w:rsidDel="00000000" w:rsidR="00000000" w:rsidRPr="00000000">
        <w:rPr>
          <w:sz w:val="24"/>
          <w:szCs w:val="24"/>
          <w:rtl w:val="0"/>
        </w:rPr>
        <w:t xml:space="preserve"> are hosted on the Zuni Tribal Archives Google drive, and are linked to from the Archives SIG website. </w:t>
      </w:r>
    </w:p>
    <w:p w:rsidR="00000000" w:rsidDel="00000000" w:rsidP="00000000" w:rsidRDefault="00000000" w:rsidRPr="00000000" w14:paraId="00000018">
      <w:pPr>
        <w:ind w:left="0" w:right="-360" w:firstLine="0"/>
        <w:rPr>
          <w:sz w:val="24"/>
          <w:szCs w:val="24"/>
        </w:rPr>
      </w:pPr>
      <w:r w:rsidDel="00000000" w:rsidR="00000000" w:rsidRPr="00000000">
        <w:rPr>
          <w:rtl w:val="0"/>
        </w:rPr>
      </w:r>
    </w:p>
    <w:p w:rsidR="00000000" w:rsidDel="00000000" w:rsidP="00000000" w:rsidRDefault="00000000" w:rsidRPr="00000000" w14:paraId="00000019">
      <w:pPr>
        <w:numPr>
          <w:ilvl w:val="0"/>
          <w:numId w:val="3"/>
        </w:numPr>
        <w:ind w:left="720" w:right="-360" w:hanging="360"/>
        <w:rPr>
          <w:sz w:val="24"/>
          <w:szCs w:val="24"/>
        </w:rPr>
      </w:pPr>
      <w:r w:rsidDel="00000000" w:rsidR="00000000" w:rsidRPr="00000000">
        <w:rPr>
          <w:sz w:val="24"/>
          <w:szCs w:val="24"/>
          <w:rtl w:val="0"/>
        </w:rPr>
        <w:t xml:space="preserve">Archives Month updates, SSA Community Outreach grant funds - Ada</w:t>
      </w:r>
    </w:p>
    <w:p w:rsidR="00000000" w:rsidDel="00000000" w:rsidP="00000000" w:rsidRDefault="00000000" w:rsidRPr="00000000" w14:paraId="0000001A">
      <w:pPr>
        <w:ind w:left="0" w:right="-360" w:firstLine="0"/>
        <w:rPr>
          <w:sz w:val="24"/>
          <w:szCs w:val="24"/>
        </w:rPr>
      </w:pPr>
      <w:r w:rsidDel="00000000" w:rsidR="00000000" w:rsidRPr="00000000">
        <w:rPr>
          <w:sz w:val="24"/>
          <w:szCs w:val="24"/>
          <w:rtl w:val="0"/>
        </w:rPr>
        <w:t xml:space="preserve">Ada announced that thanks to the application Abbie submitted to the Society of Southwest Archivists Community Outreach Fund, the Border Archives Bazaar and the Archives “Bizarre”/ Bazaar have been awarded $400 each. The funds will be used for postcards, mailers and similar items to popularize the two events.</w:t>
      </w:r>
    </w:p>
    <w:p w:rsidR="00000000" w:rsidDel="00000000" w:rsidP="00000000" w:rsidRDefault="00000000" w:rsidRPr="00000000" w14:paraId="0000001B">
      <w:pPr>
        <w:ind w:left="0" w:right="-360" w:firstLine="0"/>
        <w:rPr>
          <w:sz w:val="24"/>
          <w:szCs w:val="24"/>
        </w:rPr>
      </w:pPr>
      <w:r w:rsidDel="00000000" w:rsidR="00000000" w:rsidRPr="00000000">
        <w:rPr>
          <w:rtl w:val="0"/>
        </w:rPr>
      </w:r>
    </w:p>
    <w:p w:rsidR="00000000" w:rsidDel="00000000" w:rsidP="00000000" w:rsidRDefault="00000000" w:rsidRPr="00000000" w14:paraId="0000001C">
      <w:pPr>
        <w:numPr>
          <w:ilvl w:val="1"/>
          <w:numId w:val="3"/>
        </w:numPr>
        <w:ind w:left="1440" w:right="-360" w:hanging="360"/>
        <w:rPr>
          <w:sz w:val="24"/>
          <w:szCs w:val="24"/>
        </w:rPr>
      </w:pPr>
      <w:r w:rsidDel="00000000" w:rsidR="00000000" w:rsidRPr="00000000">
        <w:rPr>
          <w:sz w:val="24"/>
          <w:szCs w:val="24"/>
          <w:rtl w:val="0"/>
        </w:rPr>
        <w:t xml:space="preserve">Border Archives Bazaar</w:t>
      </w:r>
    </w:p>
    <w:p w:rsidR="00000000" w:rsidDel="00000000" w:rsidP="00000000" w:rsidRDefault="00000000" w:rsidRPr="00000000" w14:paraId="0000001D">
      <w:pPr>
        <w:ind w:left="0" w:right="-360" w:firstLine="0"/>
        <w:rPr>
          <w:sz w:val="24"/>
          <w:szCs w:val="24"/>
        </w:rPr>
      </w:pPr>
      <w:r w:rsidDel="00000000" w:rsidR="00000000" w:rsidRPr="00000000">
        <w:rPr>
          <w:sz w:val="24"/>
          <w:szCs w:val="24"/>
          <w:rtl w:val="0"/>
        </w:rPr>
        <w:t xml:space="preserve">Dylan’s update: the event will take place on Saturday, October 19 at the Farm &amp; Ranch Museum in Las Cruces, and will be open and free for the museum visitors. The organizers hope to also target the K-12 audience by working with educators and possibly opening the exhibit space for students and teachers on Friday, October 18. </w:t>
      </w:r>
    </w:p>
    <w:p w:rsidR="00000000" w:rsidDel="00000000" w:rsidP="00000000" w:rsidRDefault="00000000" w:rsidRPr="00000000" w14:paraId="0000001E">
      <w:pPr>
        <w:ind w:left="0" w:right="-360" w:firstLine="0"/>
        <w:rPr>
          <w:sz w:val="24"/>
          <w:szCs w:val="24"/>
        </w:rPr>
      </w:pPr>
      <w:r w:rsidDel="00000000" w:rsidR="00000000" w:rsidRPr="00000000">
        <w:rPr>
          <w:rtl w:val="0"/>
        </w:rPr>
      </w:r>
    </w:p>
    <w:p w:rsidR="00000000" w:rsidDel="00000000" w:rsidP="00000000" w:rsidRDefault="00000000" w:rsidRPr="00000000" w14:paraId="0000001F">
      <w:pPr>
        <w:numPr>
          <w:ilvl w:val="1"/>
          <w:numId w:val="3"/>
        </w:numPr>
        <w:ind w:left="1440" w:right="-360" w:hanging="360"/>
        <w:rPr>
          <w:sz w:val="24"/>
          <w:szCs w:val="24"/>
        </w:rPr>
      </w:pPr>
      <w:r w:rsidDel="00000000" w:rsidR="00000000" w:rsidRPr="00000000">
        <w:rPr>
          <w:sz w:val="24"/>
          <w:szCs w:val="24"/>
          <w:rtl w:val="0"/>
        </w:rPr>
        <w:t xml:space="preserve">Archives “Bizarre”/ Bazaar</w:t>
      </w:r>
    </w:p>
    <w:p w:rsidR="00000000" w:rsidDel="00000000" w:rsidP="00000000" w:rsidRDefault="00000000" w:rsidRPr="00000000" w14:paraId="00000020">
      <w:pPr>
        <w:ind w:right="-360"/>
        <w:rPr>
          <w:sz w:val="24"/>
          <w:szCs w:val="24"/>
        </w:rPr>
      </w:pPr>
      <w:r w:rsidDel="00000000" w:rsidR="00000000" w:rsidRPr="00000000">
        <w:rPr>
          <w:sz w:val="24"/>
          <w:szCs w:val="24"/>
          <w:rtl w:val="0"/>
        </w:rPr>
        <w:t xml:space="preserve">Jonathan announced that ten archival institutions confirmed their participation: </w:t>
      </w:r>
    </w:p>
    <w:p w:rsidR="00000000" w:rsidDel="00000000" w:rsidP="00000000" w:rsidRDefault="00000000" w:rsidRPr="00000000" w14:paraId="00000021">
      <w:pPr>
        <w:numPr>
          <w:ilvl w:val="0"/>
          <w:numId w:val="1"/>
        </w:numPr>
        <w:spacing w:after="0" w:afterAutospacing="0" w:lineRule="auto"/>
        <w:ind w:left="720" w:hanging="360"/>
        <w:rPr>
          <w:sz w:val="24"/>
          <w:szCs w:val="24"/>
        </w:rPr>
      </w:pPr>
      <w:r w:rsidDel="00000000" w:rsidR="00000000" w:rsidRPr="00000000">
        <w:rPr>
          <w:sz w:val="24"/>
          <w:szCs w:val="24"/>
          <w:rtl w:val="0"/>
        </w:rPr>
        <w:t xml:space="preserve">State Archives of New Mexico</w:t>
      </w:r>
    </w:p>
    <w:p w:rsidR="00000000" w:rsidDel="00000000" w:rsidP="00000000" w:rsidRDefault="00000000" w:rsidRPr="00000000" w14:paraId="00000022">
      <w:pPr>
        <w:numPr>
          <w:ilvl w:val="0"/>
          <w:numId w:val="1"/>
        </w:numPr>
        <w:spacing w:after="0" w:afterAutospacing="0" w:lineRule="auto"/>
        <w:ind w:left="720" w:hanging="360"/>
        <w:rPr>
          <w:sz w:val="24"/>
          <w:szCs w:val="24"/>
        </w:rPr>
      </w:pPr>
      <w:r w:rsidDel="00000000" w:rsidR="00000000" w:rsidRPr="00000000">
        <w:rPr>
          <w:sz w:val="24"/>
          <w:szCs w:val="24"/>
          <w:rtl w:val="0"/>
        </w:rPr>
        <w:t xml:space="preserve">UNM Health Sciences Library and Informatics Center (Abbie Weiser)</w:t>
      </w:r>
    </w:p>
    <w:p w:rsidR="00000000" w:rsidDel="00000000" w:rsidP="00000000" w:rsidRDefault="00000000" w:rsidRPr="00000000" w14:paraId="00000023">
      <w:pPr>
        <w:numPr>
          <w:ilvl w:val="0"/>
          <w:numId w:val="1"/>
        </w:numPr>
        <w:spacing w:after="0" w:afterAutospacing="0" w:lineRule="auto"/>
        <w:ind w:left="720" w:hanging="360"/>
        <w:rPr>
          <w:sz w:val="24"/>
          <w:szCs w:val="24"/>
        </w:rPr>
      </w:pPr>
      <w:r w:rsidDel="00000000" w:rsidR="00000000" w:rsidRPr="00000000">
        <w:rPr>
          <w:sz w:val="24"/>
          <w:szCs w:val="24"/>
          <w:rtl w:val="0"/>
        </w:rPr>
        <w:t xml:space="preserve">National Hispanic Cultural Center (Robin Moses)</w:t>
      </w:r>
    </w:p>
    <w:p w:rsidR="00000000" w:rsidDel="00000000" w:rsidP="00000000" w:rsidRDefault="00000000" w:rsidRPr="00000000" w14:paraId="00000024">
      <w:pPr>
        <w:numPr>
          <w:ilvl w:val="0"/>
          <w:numId w:val="1"/>
        </w:numPr>
        <w:spacing w:after="0" w:afterAutospacing="0" w:lineRule="auto"/>
        <w:ind w:left="720" w:hanging="360"/>
        <w:rPr>
          <w:sz w:val="24"/>
          <w:szCs w:val="24"/>
        </w:rPr>
      </w:pPr>
      <w:r w:rsidDel="00000000" w:rsidR="00000000" w:rsidRPr="00000000">
        <w:rPr>
          <w:sz w:val="24"/>
          <w:szCs w:val="24"/>
          <w:rtl w:val="0"/>
        </w:rPr>
        <w:t xml:space="preserve">Fray Angélico Chávez History Library at New Mexico History Museum (Hannah Abelbeck)</w:t>
      </w:r>
    </w:p>
    <w:p w:rsidR="00000000" w:rsidDel="00000000" w:rsidP="00000000" w:rsidRDefault="00000000" w:rsidRPr="00000000" w14:paraId="00000025">
      <w:pPr>
        <w:numPr>
          <w:ilvl w:val="0"/>
          <w:numId w:val="1"/>
        </w:numPr>
        <w:spacing w:after="0" w:afterAutospacing="0" w:lineRule="auto"/>
        <w:ind w:left="720" w:hanging="360"/>
        <w:rPr>
          <w:sz w:val="24"/>
          <w:szCs w:val="24"/>
        </w:rPr>
      </w:pPr>
      <w:r w:rsidDel="00000000" w:rsidR="00000000" w:rsidRPr="00000000">
        <w:rPr>
          <w:sz w:val="24"/>
          <w:szCs w:val="24"/>
          <w:rtl w:val="0"/>
        </w:rPr>
        <w:t xml:space="preserve">Chaco Culture National Historical Park and Aztec Ruins National Monument (Brenna Lissoway)</w:t>
      </w:r>
    </w:p>
    <w:p w:rsidR="00000000" w:rsidDel="00000000" w:rsidP="00000000" w:rsidRDefault="00000000" w:rsidRPr="00000000" w14:paraId="00000026">
      <w:pPr>
        <w:numPr>
          <w:ilvl w:val="0"/>
          <w:numId w:val="1"/>
        </w:numPr>
        <w:spacing w:after="0" w:afterAutospacing="0" w:lineRule="auto"/>
        <w:ind w:left="720" w:hanging="360"/>
        <w:rPr>
          <w:sz w:val="24"/>
          <w:szCs w:val="24"/>
        </w:rPr>
      </w:pPr>
      <w:r w:rsidDel="00000000" w:rsidR="00000000" w:rsidRPr="00000000">
        <w:rPr>
          <w:sz w:val="24"/>
          <w:szCs w:val="24"/>
          <w:rtl w:val="0"/>
        </w:rPr>
        <w:t xml:space="preserve">UNM (Portia Vescio)</w:t>
      </w:r>
    </w:p>
    <w:p w:rsidR="00000000" w:rsidDel="00000000" w:rsidP="00000000" w:rsidRDefault="00000000" w:rsidRPr="00000000" w14:paraId="00000027">
      <w:pPr>
        <w:numPr>
          <w:ilvl w:val="0"/>
          <w:numId w:val="1"/>
        </w:numPr>
        <w:spacing w:after="0" w:afterAutospacing="0" w:lineRule="auto"/>
        <w:ind w:left="720" w:hanging="360"/>
        <w:rPr>
          <w:sz w:val="24"/>
          <w:szCs w:val="24"/>
        </w:rPr>
      </w:pPr>
      <w:r w:rsidDel="00000000" w:rsidR="00000000" w:rsidRPr="00000000">
        <w:rPr>
          <w:sz w:val="24"/>
          <w:szCs w:val="24"/>
          <w:rtl w:val="0"/>
        </w:rPr>
        <w:t xml:space="preserve">NM Museum of Art (Abby Smith)</w:t>
      </w:r>
    </w:p>
    <w:p w:rsidR="00000000" w:rsidDel="00000000" w:rsidP="00000000" w:rsidRDefault="00000000" w:rsidRPr="00000000" w14:paraId="00000028">
      <w:pPr>
        <w:numPr>
          <w:ilvl w:val="0"/>
          <w:numId w:val="1"/>
        </w:numPr>
        <w:spacing w:after="0" w:afterAutospacing="0" w:lineRule="auto"/>
        <w:ind w:left="720" w:hanging="360"/>
        <w:rPr>
          <w:sz w:val="24"/>
          <w:szCs w:val="24"/>
        </w:rPr>
      </w:pPr>
      <w:r w:rsidDel="00000000" w:rsidR="00000000" w:rsidRPr="00000000">
        <w:rPr>
          <w:sz w:val="24"/>
          <w:szCs w:val="24"/>
          <w:rtl w:val="0"/>
        </w:rPr>
        <w:t xml:space="preserve">NM Supreme Court Law Library (Stephanie Wilson)</w:t>
      </w:r>
    </w:p>
    <w:p w:rsidR="00000000" w:rsidDel="00000000" w:rsidP="00000000" w:rsidRDefault="00000000" w:rsidRPr="00000000" w14:paraId="00000029">
      <w:pPr>
        <w:numPr>
          <w:ilvl w:val="0"/>
          <w:numId w:val="1"/>
        </w:numPr>
        <w:spacing w:after="0" w:afterAutospacing="0" w:lineRule="auto"/>
        <w:ind w:left="720" w:hanging="360"/>
        <w:rPr>
          <w:sz w:val="24"/>
          <w:szCs w:val="24"/>
        </w:rPr>
      </w:pPr>
      <w:r w:rsidDel="00000000" w:rsidR="00000000" w:rsidRPr="00000000">
        <w:rPr>
          <w:sz w:val="24"/>
          <w:szCs w:val="24"/>
          <w:rtl w:val="0"/>
        </w:rPr>
        <w:t xml:space="preserve">Philmont Museums (Ruaidhri Belfry Crofton)</w:t>
      </w:r>
    </w:p>
    <w:p w:rsidR="00000000" w:rsidDel="00000000" w:rsidP="00000000" w:rsidRDefault="00000000" w:rsidRPr="00000000" w14:paraId="0000002A">
      <w:pPr>
        <w:numPr>
          <w:ilvl w:val="0"/>
          <w:numId w:val="1"/>
        </w:numPr>
        <w:spacing w:after="240" w:lineRule="auto"/>
        <w:ind w:left="720" w:hanging="360"/>
        <w:rPr>
          <w:sz w:val="24"/>
          <w:szCs w:val="24"/>
        </w:rPr>
      </w:pPr>
      <w:r w:rsidDel="00000000" w:rsidR="00000000" w:rsidRPr="00000000">
        <w:rPr>
          <w:sz w:val="24"/>
          <w:szCs w:val="24"/>
          <w:rtl w:val="0"/>
        </w:rPr>
        <w:t xml:space="preserve">Georgia O’Keeffe Museum (Liz Ehrnst)</w:t>
      </w:r>
    </w:p>
    <w:p w:rsidR="00000000" w:rsidDel="00000000" w:rsidP="00000000" w:rsidRDefault="00000000" w:rsidRPr="00000000" w14:paraId="0000002B">
      <w:pPr>
        <w:spacing w:after="240" w:lineRule="auto"/>
        <w:ind w:left="0" w:firstLine="0"/>
        <w:rPr>
          <w:sz w:val="24"/>
          <w:szCs w:val="24"/>
        </w:rPr>
      </w:pPr>
      <w:r w:rsidDel="00000000" w:rsidR="00000000" w:rsidRPr="00000000">
        <w:rPr>
          <w:sz w:val="24"/>
          <w:szCs w:val="24"/>
          <w:rtl w:val="0"/>
        </w:rPr>
        <w:t xml:space="preserve">The event will take place at Meow Wolf in Santa Fe on Monday, October 28, 4:00-7:00 pm, and attendance is free. Visitors will need to purchase tickets if they want to see other Meow Wolf exhibits. </w:t>
      </w:r>
    </w:p>
    <w:p w:rsidR="00000000" w:rsidDel="00000000" w:rsidP="00000000" w:rsidRDefault="00000000" w:rsidRPr="00000000" w14:paraId="0000002C">
      <w:pPr>
        <w:numPr>
          <w:ilvl w:val="1"/>
          <w:numId w:val="3"/>
        </w:numPr>
        <w:ind w:left="1440" w:right="-360" w:hanging="360"/>
        <w:rPr>
          <w:sz w:val="24"/>
          <w:szCs w:val="24"/>
        </w:rPr>
      </w:pPr>
      <w:r w:rsidDel="00000000" w:rsidR="00000000" w:rsidRPr="00000000">
        <w:rPr>
          <w:sz w:val="24"/>
          <w:szCs w:val="24"/>
          <w:rtl w:val="0"/>
        </w:rPr>
        <w:t xml:space="preserve">Other</w:t>
      </w:r>
    </w:p>
    <w:p w:rsidR="00000000" w:rsidDel="00000000" w:rsidP="00000000" w:rsidRDefault="00000000" w:rsidRPr="00000000" w14:paraId="0000002D">
      <w:pPr>
        <w:numPr>
          <w:ilvl w:val="0"/>
          <w:numId w:val="3"/>
        </w:numPr>
        <w:ind w:left="720" w:right="-360" w:hanging="360"/>
        <w:rPr>
          <w:sz w:val="24"/>
          <w:szCs w:val="24"/>
        </w:rPr>
      </w:pPr>
      <w:r w:rsidDel="00000000" w:rsidR="00000000" w:rsidRPr="00000000">
        <w:rPr>
          <w:sz w:val="24"/>
          <w:szCs w:val="24"/>
          <w:rtl w:val="0"/>
        </w:rPr>
        <w:t xml:space="preserve">Planning for the Archives SIG meeting during the NMLA Annual Conference, October 23-25, 2024 (Carlsbad) - Ada</w:t>
      </w:r>
    </w:p>
    <w:p w:rsidR="00000000" w:rsidDel="00000000" w:rsidP="00000000" w:rsidRDefault="00000000" w:rsidRPr="00000000" w14:paraId="0000002E">
      <w:pPr>
        <w:ind w:left="0" w:right="-360" w:firstLine="0"/>
        <w:rPr>
          <w:sz w:val="24"/>
          <w:szCs w:val="24"/>
        </w:rPr>
      </w:pPr>
      <w:r w:rsidDel="00000000" w:rsidR="00000000" w:rsidRPr="00000000">
        <w:rPr>
          <w:sz w:val="24"/>
          <w:szCs w:val="24"/>
          <w:rtl w:val="0"/>
        </w:rPr>
        <w:t xml:space="preserve">Ada opened the discussion around the format of the SIG annual meeting  which has traditionally occurred during the NMLA annual conference in October. Given the location of this year’s NMLA conference in Carlsbad, it is unlikely that many Archives SIG will be able to attend in person. SIG members debated whether to plan for a virtual only meeting vs. a hybrid meeting. Jonathan suggested to reserve a conference room where the in person attendees can view and/ or join the virtual meeting. Regina is planning to be in Carlsbad and offered to facilitate projecting the virtual meeting if the technology is available. She also offered to coordinate an informal, social event in Carlsbad for the in-person attendees. </w:t>
      </w:r>
    </w:p>
    <w:p w:rsidR="00000000" w:rsidDel="00000000" w:rsidP="00000000" w:rsidRDefault="00000000" w:rsidRPr="00000000" w14:paraId="0000002F">
      <w:pPr>
        <w:ind w:left="0" w:right="-360" w:firstLine="0"/>
        <w:rPr>
          <w:sz w:val="24"/>
          <w:szCs w:val="24"/>
        </w:rPr>
      </w:pPr>
      <w:r w:rsidDel="00000000" w:rsidR="00000000" w:rsidRPr="00000000">
        <w:rPr>
          <w:rtl w:val="0"/>
        </w:rPr>
      </w:r>
    </w:p>
    <w:p w:rsidR="00000000" w:rsidDel="00000000" w:rsidP="00000000" w:rsidRDefault="00000000" w:rsidRPr="00000000" w14:paraId="00000030">
      <w:pPr>
        <w:numPr>
          <w:ilvl w:val="0"/>
          <w:numId w:val="3"/>
        </w:numPr>
        <w:ind w:left="720" w:right="-360" w:hanging="360"/>
        <w:rPr>
          <w:sz w:val="24"/>
          <w:szCs w:val="24"/>
          <w:u w:val="none"/>
        </w:rPr>
      </w:pPr>
      <w:r w:rsidDel="00000000" w:rsidR="00000000" w:rsidRPr="00000000">
        <w:rPr>
          <w:sz w:val="24"/>
          <w:szCs w:val="24"/>
          <w:rtl w:val="0"/>
        </w:rPr>
        <w:t xml:space="preserve">Metadata standards discussion - Dylan</w:t>
      </w:r>
    </w:p>
    <w:p w:rsidR="00000000" w:rsidDel="00000000" w:rsidP="00000000" w:rsidRDefault="00000000" w:rsidRPr="00000000" w14:paraId="00000031">
      <w:pPr>
        <w:ind w:left="0" w:right="-360" w:firstLine="0"/>
        <w:rPr>
          <w:sz w:val="24"/>
          <w:szCs w:val="24"/>
        </w:rPr>
      </w:pPr>
      <w:r w:rsidDel="00000000" w:rsidR="00000000" w:rsidRPr="00000000">
        <w:rPr>
          <w:sz w:val="24"/>
          <w:szCs w:val="24"/>
          <w:rtl w:val="0"/>
        </w:rPr>
        <w:t xml:space="preserve">Dylan revisited the metadata standards statewide initiative. He proposed that the annual SIG meeting serve as a starting working session with the goal to organize and popularize the initiative. This would not be a one time meeting, but one in a series. Many smaller institutions lack resources and could benefit from mentorship, training, help with filling out metadata templates etc. Portia mentioned that Cindy Abel Morris used to organize a community digitization day, when she would train people on how to scan their family documents, photographs etc. </w:t>
      </w:r>
    </w:p>
    <w:p w:rsidR="00000000" w:rsidDel="00000000" w:rsidP="00000000" w:rsidRDefault="00000000" w:rsidRPr="00000000" w14:paraId="00000032">
      <w:pPr>
        <w:ind w:left="0" w:right="-360" w:firstLine="0"/>
        <w:rPr>
          <w:sz w:val="24"/>
          <w:szCs w:val="24"/>
        </w:rPr>
      </w:pPr>
      <w:r w:rsidDel="00000000" w:rsidR="00000000" w:rsidRPr="00000000">
        <w:rPr>
          <w:rtl w:val="0"/>
        </w:rPr>
      </w:r>
    </w:p>
    <w:p w:rsidR="00000000" w:rsidDel="00000000" w:rsidP="00000000" w:rsidRDefault="00000000" w:rsidRPr="00000000" w14:paraId="00000033">
      <w:pPr>
        <w:numPr>
          <w:ilvl w:val="0"/>
          <w:numId w:val="3"/>
        </w:numPr>
        <w:ind w:left="720" w:right="-360" w:hanging="360"/>
        <w:rPr>
          <w:sz w:val="24"/>
          <w:szCs w:val="24"/>
        </w:rPr>
      </w:pPr>
      <w:r w:rsidDel="00000000" w:rsidR="00000000" w:rsidRPr="00000000">
        <w:rPr>
          <w:sz w:val="24"/>
          <w:szCs w:val="24"/>
          <w:rtl w:val="0"/>
        </w:rPr>
        <w:t xml:space="preserve">Announcements - Everyone</w:t>
      </w:r>
    </w:p>
    <w:p w:rsidR="00000000" w:rsidDel="00000000" w:rsidP="00000000" w:rsidRDefault="00000000" w:rsidRPr="00000000" w14:paraId="00000034">
      <w:pPr>
        <w:numPr>
          <w:ilvl w:val="1"/>
          <w:numId w:val="3"/>
        </w:numPr>
        <w:ind w:left="1440" w:right="-360" w:hanging="360"/>
        <w:rPr>
          <w:sz w:val="24"/>
          <w:szCs w:val="24"/>
          <w:u w:val="none"/>
        </w:rPr>
      </w:pPr>
      <w:r w:rsidDel="00000000" w:rsidR="00000000" w:rsidRPr="00000000">
        <w:rPr>
          <w:sz w:val="24"/>
          <w:szCs w:val="24"/>
          <w:rtl w:val="0"/>
        </w:rPr>
        <w:t xml:space="preserve">Dylan is organizing this year’s CampingCon, the National Council on Public History conference, which will take place in the Gila National Forest between October 10-12. The $80 fee covers all meals.  Heather McClure from NMHM will present on the history of skiing.</w:t>
      </w:r>
    </w:p>
    <w:p w:rsidR="00000000" w:rsidDel="00000000" w:rsidP="00000000" w:rsidRDefault="00000000" w:rsidRPr="00000000" w14:paraId="00000035">
      <w:pPr>
        <w:numPr>
          <w:ilvl w:val="1"/>
          <w:numId w:val="3"/>
        </w:numPr>
        <w:ind w:left="1440" w:right="-360" w:hanging="360"/>
        <w:rPr>
          <w:sz w:val="24"/>
          <w:szCs w:val="24"/>
          <w:u w:val="none"/>
        </w:rPr>
      </w:pPr>
      <w:r w:rsidDel="00000000" w:rsidR="00000000" w:rsidRPr="00000000">
        <w:rPr>
          <w:sz w:val="24"/>
          <w:szCs w:val="24"/>
          <w:rtl w:val="0"/>
        </w:rPr>
        <w:t xml:space="preserve">Portia said that the public relations contact list formerly known as “Nancy’s list” is now coordinated by Jennifer (?)</w:t>
      </w:r>
    </w:p>
    <w:p w:rsidR="00000000" w:rsidDel="00000000" w:rsidP="00000000" w:rsidRDefault="00000000" w:rsidRPr="00000000" w14:paraId="00000036">
      <w:pPr>
        <w:numPr>
          <w:ilvl w:val="1"/>
          <w:numId w:val="3"/>
        </w:numPr>
        <w:ind w:left="1440" w:right="-360" w:hanging="360"/>
        <w:rPr>
          <w:sz w:val="24"/>
          <w:szCs w:val="24"/>
        </w:rPr>
      </w:pPr>
      <w:r w:rsidDel="00000000" w:rsidR="00000000" w:rsidRPr="00000000">
        <w:rPr>
          <w:sz w:val="24"/>
          <w:szCs w:val="24"/>
          <w:rtl w:val="0"/>
        </w:rPr>
        <w:t xml:space="preserve">Secretary </w:t>
      </w:r>
    </w:p>
    <w:p w:rsidR="00000000" w:rsidDel="00000000" w:rsidP="00000000" w:rsidRDefault="00000000" w:rsidRPr="00000000" w14:paraId="00000037">
      <w:pPr>
        <w:ind w:left="1440" w:right="-360" w:firstLine="0"/>
        <w:rPr>
          <w:sz w:val="24"/>
          <w:szCs w:val="24"/>
        </w:rPr>
      </w:pPr>
      <w:r w:rsidDel="00000000" w:rsidR="00000000" w:rsidRPr="00000000">
        <w:rPr>
          <w:sz w:val="24"/>
          <w:szCs w:val="24"/>
          <w:rtl w:val="0"/>
        </w:rPr>
        <w:t xml:space="preserve">Abbie announced that Regina is stepping down from the Secretary position and thanked her for her service over the past few years. The SIG members are invited to self-nominate for the position.</w:t>
      </w:r>
    </w:p>
    <w:p w:rsidR="00000000" w:rsidDel="00000000" w:rsidP="00000000" w:rsidRDefault="00000000" w:rsidRPr="00000000" w14:paraId="00000038">
      <w:pPr>
        <w:ind w:left="1440" w:right="-360" w:firstLine="0"/>
        <w:rPr>
          <w:sz w:val="24"/>
          <w:szCs w:val="24"/>
        </w:rPr>
      </w:pPr>
      <w:r w:rsidDel="00000000" w:rsidR="00000000" w:rsidRPr="00000000">
        <w:rPr>
          <w:rtl w:val="0"/>
        </w:rPr>
      </w:r>
    </w:p>
    <w:p w:rsidR="00000000" w:rsidDel="00000000" w:rsidP="00000000" w:rsidRDefault="00000000" w:rsidRPr="00000000" w14:paraId="00000039">
      <w:pPr>
        <w:ind w:right="-360"/>
        <w:rPr>
          <w:rFonts w:ascii="Impact" w:cs="Impact" w:eastAsia="Impact" w:hAnsi="Impact"/>
          <w:sz w:val="30"/>
          <w:szCs w:val="30"/>
        </w:rPr>
      </w:pPr>
      <w:r w:rsidDel="00000000" w:rsidR="00000000" w:rsidRPr="00000000">
        <w:rPr>
          <w:rFonts w:ascii="Impact" w:cs="Impact" w:eastAsia="Impact" w:hAnsi="Impact"/>
          <w:b w:val="1"/>
          <w:sz w:val="36"/>
          <w:szCs w:val="36"/>
          <w:rtl w:val="0"/>
        </w:rPr>
        <w:t xml:space="preserve">Next Meeting Information</w:t>
      </w:r>
      <w:r w:rsidDel="00000000" w:rsidR="00000000" w:rsidRPr="00000000">
        <w:rPr>
          <w:rtl w:val="0"/>
        </w:rPr>
      </w:r>
    </w:p>
    <w:p w:rsidR="00000000" w:rsidDel="00000000" w:rsidP="00000000" w:rsidRDefault="00000000" w:rsidRPr="00000000" w14:paraId="0000003A">
      <w:pPr>
        <w:ind w:right="-360"/>
        <w:rPr>
          <w:sz w:val="24"/>
          <w:szCs w:val="24"/>
        </w:rPr>
      </w:pPr>
      <w:r w:rsidDel="00000000" w:rsidR="00000000" w:rsidRPr="00000000">
        <w:rPr>
          <w:sz w:val="24"/>
          <w:szCs w:val="24"/>
          <w:rtl w:val="0"/>
        </w:rPr>
        <w:t xml:space="preserve">Our meeting frequency is BiMonthly (every other month). The next meeting will be Wednesday, September 18, 3:00 pm MT via Zoom</w:t>
      </w:r>
    </w:p>
    <w:p w:rsidR="00000000" w:rsidDel="00000000" w:rsidP="00000000" w:rsidRDefault="00000000" w:rsidRPr="00000000" w14:paraId="0000003B">
      <w:pPr>
        <w:ind w:right="-360"/>
        <w:rPr>
          <w:sz w:val="24"/>
          <w:szCs w:val="24"/>
        </w:rPr>
      </w:pPr>
      <w:r w:rsidDel="00000000" w:rsidR="00000000" w:rsidRPr="00000000">
        <w:rPr>
          <w:rtl w:val="0"/>
        </w:rPr>
      </w:r>
    </w:p>
    <w:p w:rsidR="00000000" w:rsidDel="00000000" w:rsidP="00000000" w:rsidRDefault="00000000" w:rsidRPr="00000000" w14:paraId="0000003C">
      <w:pPr>
        <w:ind w:right="-360"/>
        <w:rPr/>
      </w:pPr>
      <w:r w:rsidDel="00000000" w:rsidR="00000000" w:rsidRPr="00000000">
        <w:rPr>
          <w:rtl w:val="0"/>
        </w:rPr>
      </w:r>
    </w:p>
    <w:p w:rsidR="00000000" w:rsidDel="00000000" w:rsidP="00000000" w:rsidRDefault="00000000" w:rsidRPr="00000000" w14:paraId="0000003D">
      <w:pPr>
        <w:ind w:right="-360"/>
        <w:rPr>
          <w:u w:val="single"/>
        </w:rPr>
      </w:pPr>
      <w:r w:rsidDel="00000000" w:rsidR="00000000" w:rsidRPr="00000000">
        <w:rPr>
          <w:u w:val="single"/>
          <w:rtl w:val="0"/>
        </w:rPr>
        <w:t xml:space="preserve">About the Archives &amp; Archivists SIG</w:t>
      </w:r>
    </w:p>
    <w:p w:rsidR="00000000" w:rsidDel="00000000" w:rsidP="00000000" w:rsidRDefault="00000000" w:rsidRPr="00000000" w14:paraId="0000003E">
      <w:pPr>
        <w:ind w:right="-360"/>
        <w:rPr/>
      </w:pPr>
      <w:r w:rsidDel="00000000" w:rsidR="00000000" w:rsidRPr="00000000">
        <w:rPr>
          <w:rtl w:val="0"/>
        </w:rPr>
        <w:t xml:space="preserve">Our SIG aspires to be a </w:t>
      </w:r>
      <w:r w:rsidDel="00000000" w:rsidR="00000000" w:rsidRPr="00000000">
        <w:rPr>
          <w:i w:val="1"/>
          <w:rtl w:val="0"/>
        </w:rPr>
        <w:t xml:space="preserve">Community of Practice</w:t>
      </w:r>
      <w:r w:rsidDel="00000000" w:rsidR="00000000" w:rsidRPr="00000000">
        <w:rPr>
          <w:rtl w:val="0"/>
        </w:rPr>
        <w:t xml:space="preserve">: one that “grows out of a need for connecting with other people who share the same issues, learning environment, and/or passion.” Our community is built on a foundation of trust, respect, optimism, and intentionality. Please exercise these core tenets with other members in all interactions, whether virtual or in real life.</w:t>
      </w:r>
    </w:p>
    <w:p w:rsidR="00000000" w:rsidDel="00000000" w:rsidP="00000000" w:rsidRDefault="00000000" w:rsidRPr="00000000" w14:paraId="0000003F">
      <w:pPr>
        <w:ind w:right="-360"/>
        <w:rPr/>
      </w:pPr>
      <w:r w:rsidDel="00000000" w:rsidR="00000000" w:rsidRPr="00000000">
        <w:rPr>
          <w:rtl w:val="0"/>
        </w:rPr>
      </w:r>
    </w:p>
    <w:p w:rsidR="00000000" w:rsidDel="00000000" w:rsidP="00000000" w:rsidRDefault="00000000" w:rsidRPr="00000000" w14:paraId="00000040">
      <w:pPr>
        <w:ind w:right="-360"/>
        <w:rPr/>
      </w:pPr>
      <w:r w:rsidDel="00000000" w:rsidR="00000000" w:rsidRPr="00000000">
        <w:rPr>
          <w:sz w:val="16"/>
          <w:szCs w:val="16"/>
          <w:rtl w:val="0"/>
        </w:rPr>
        <w:t xml:space="preserve">Loa, Berlin, and Kruger, Pamela Nett (2021) “Community of Practice at the California State University Special Collections and University Archives,” Journal of Western Archives: Vol. 12: Iss.1, Article 1.</w:t>
      </w:r>
      <w:r w:rsidDel="00000000" w:rsidR="00000000" w:rsidRPr="00000000">
        <w:rPr>
          <w:rtl w:val="0"/>
        </w:rPr>
      </w:r>
    </w:p>
    <w:sectPr>
      <w:head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Arial"/>
  <w:font w:name="Impact"/>
  <w:font w:name="EB 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4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forms.gle/YZ2CQpEmTjEKRtbw8" TargetMode="External"/><Relationship Id="rId7" Type="http://schemas.openxmlformats.org/officeDocument/2006/relationships/hyperlink" Target="https://docs.google.com/spreadsheets/d/1bIUeRqdeGERFQviw8d-fHS6tE69aF5GQAoqyEej44ys/edit?gid=0#gid=0"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EBGaramond-regular.ttf"/><Relationship Id="rId2" Type="http://schemas.openxmlformats.org/officeDocument/2006/relationships/font" Target="fonts/EBGaramond-bold.ttf"/><Relationship Id="rId3" Type="http://schemas.openxmlformats.org/officeDocument/2006/relationships/font" Target="fonts/EBGaramond-italic.ttf"/><Relationship Id="rId4" Type="http://schemas.openxmlformats.org/officeDocument/2006/relationships/font" Target="fonts/EBGaramond-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